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BA" w:rsidRPr="00E937BA" w:rsidRDefault="00E937BA" w:rsidP="00E937BA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E937BA" w:rsidRDefault="00E937BA" w:rsidP="00E937BA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>แผนงานที่ 1</w:t>
      </w:r>
    </w:p>
    <w:p w:rsidR="00725031" w:rsidRDefault="00725031" w:rsidP="00221487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 w:rsidRPr="00725031">
        <w:rPr>
          <w:rFonts w:ascii="TH SarabunIT๙" w:hAnsi="TH SarabunIT๙" w:cs="TH SarabunIT๙"/>
          <w:b/>
          <w:bCs/>
          <w:sz w:val="48"/>
          <w:szCs w:val="52"/>
          <w:cs/>
        </w:rPr>
        <w:t>ส่งเสริมและพัฒนาศักยภาพเกษตรกร ผู้ประกอบการ</w:t>
      </w:r>
    </w:p>
    <w:p w:rsidR="00713AEA" w:rsidRPr="00725031" w:rsidRDefault="00725031" w:rsidP="00221487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 w:rsidRPr="00725031">
        <w:rPr>
          <w:rFonts w:ascii="TH SarabunIT๙" w:hAnsi="TH SarabunIT๙" w:cs="TH SarabunIT๙"/>
          <w:b/>
          <w:bCs/>
          <w:sz w:val="48"/>
          <w:szCs w:val="52"/>
          <w:cs/>
        </w:rPr>
        <w:t>ในการประกอบธุรกิจ</w:t>
      </w: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tbl>
      <w:tblPr>
        <w:tblStyle w:val="a3"/>
        <w:tblpPr w:leftFromText="180" w:rightFromText="180" w:vertAnchor="page" w:horzAnchor="margin" w:tblpX="108" w:tblpY="3136"/>
        <w:tblW w:w="9322" w:type="dxa"/>
        <w:tblLook w:val="04A0"/>
      </w:tblPr>
      <w:tblGrid>
        <w:gridCol w:w="993"/>
        <w:gridCol w:w="5062"/>
        <w:gridCol w:w="3267"/>
      </w:tblGrid>
      <w:tr w:rsidR="00725031" w:rsidTr="00725031">
        <w:trPr>
          <w:trHeight w:val="847"/>
        </w:trPr>
        <w:tc>
          <w:tcPr>
            <w:tcW w:w="993" w:type="dxa"/>
            <w:shd w:val="clear" w:color="auto" w:fill="FFFFFF" w:themeFill="background1"/>
            <w:vAlign w:val="center"/>
          </w:tcPr>
          <w:p w:rsidR="00725031" w:rsidRPr="00E937BA" w:rsidRDefault="00725031" w:rsidP="00725031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062" w:type="dxa"/>
            <w:shd w:val="clear" w:color="auto" w:fill="FFFFFF" w:themeFill="background1"/>
            <w:vAlign w:val="center"/>
          </w:tcPr>
          <w:p w:rsidR="00725031" w:rsidRPr="00E937BA" w:rsidRDefault="00725031" w:rsidP="00725031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โครงการ</w:t>
            </w:r>
          </w:p>
        </w:tc>
        <w:tc>
          <w:tcPr>
            <w:tcW w:w="3267" w:type="dxa"/>
            <w:shd w:val="clear" w:color="auto" w:fill="FFFFFF" w:themeFill="background1"/>
          </w:tcPr>
          <w:p w:rsidR="00725031" w:rsidRPr="00E937BA" w:rsidRDefault="00725031" w:rsidP="00725031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725031" w:rsidRPr="00E937BA" w:rsidRDefault="00725031" w:rsidP="00725031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(พ.ศ.2561 </w:t>
            </w:r>
            <w:r w:rsidRPr="00E937B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–</w:t>
            </w: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2564)</w:t>
            </w:r>
          </w:p>
        </w:tc>
      </w:tr>
      <w:tr w:rsidR="00725031" w:rsidTr="00725031">
        <w:trPr>
          <w:trHeight w:val="1398"/>
        </w:trPr>
        <w:tc>
          <w:tcPr>
            <w:tcW w:w="993" w:type="dxa"/>
          </w:tcPr>
          <w:p w:rsidR="00725031" w:rsidRPr="00E937BA" w:rsidRDefault="00725031" w:rsidP="00725031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sz w:val="36"/>
                <w:szCs w:val="36"/>
                <w:cs/>
              </w:rPr>
              <w:t>1</w:t>
            </w:r>
          </w:p>
        </w:tc>
        <w:tc>
          <w:tcPr>
            <w:tcW w:w="5062" w:type="dxa"/>
          </w:tcPr>
          <w:p w:rsidR="00725031" w:rsidRPr="00E937BA" w:rsidRDefault="00725031" w:rsidP="00725031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โครงการส่งเสริมและพัฒนาศักยภาพเกษตรกร และผู้ประกอบการในการประกอบธุรกิจ</w:t>
            </w:r>
          </w:p>
        </w:tc>
        <w:tc>
          <w:tcPr>
            <w:tcW w:w="3267" w:type="dxa"/>
          </w:tcPr>
          <w:p w:rsidR="00725031" w:rsidRPr="00725031" w:rsidRDefault="00725031" w:rsidP="0072503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 xml:space="preserve">     343,500,000 </w:t>
            </w:r>
          </w:p>
          <w:p w:rsidR="00725031" w:rsidRPr="00E937BA" w:rsidRDefault="00725031" w:rsidP="00725031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25031" w:rsidRPr="00E937BA" w:rsidTr="00725031">
        <w:trPr>
          <w:trHeight w:val="560"/>
        </w:trPr>
        <w:tc>
          <w:tcPr>
            <w:tcW w:w="6055" w:type="dxa"/>
            <w:gridSpan w:val="2"/>
          </w:tcPr>
          <w:p w:rsidR="00725031" w:rsidRPr="00E937BA" w:rsidRDefault="00725031" w:rsidP="00725031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3267" w:type="dxa"/>
          </w:tcPr>
          <w:p w:rsidR="00725031" w:rsidRPr="00E937BA" w:rsidRDefault="00725031" w:rsidP="00725031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725031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343,500,000</w:t>
            </w:r>
          </w:p>
        </w:tc>
      </w:tr>
    </w:tbl>
    <w:p w:rsidR="00725031" w:rsidRDefault="00725031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  <w:cs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221487" w:rsidRPr="00221487" w:rsidRDefault="00221487">
      <w:pPr>
        <w:rPr>
          <w:rFonts w:ascii="TH SarabunIT๙" w:hAnsi="TH SarabunIT๙" w:cs="TH SarabunIT๙"/>
          <w:b/>
          <w:bCs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E937BA" w:rsidRPr="00E937BA" w:rsidRDefault="00E937BA" w:rsidP="00E937BA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E937BA" w:rsidRPr="00E937BA" w:rsidRDefault="00E937BA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E937BA">
        <w:rPr>
          <w:rFonts w:ascii="TH SarabunIT๙" w:hAnsi="TH SarabunIT๙" w:cs="TH SarabunIT๙" w:hint="cs"/>
          <w:b/>
          <w:bCs/>
          <w:sz w:val="52"/>
          <w:szCs w:val="52"/>
          <w:cs/>
        </w:rPr>
        <w:t>แผนงานที่ 2</w:t>
      </w:r>
    </w:p>
    <w:p w:rsidR="00725031" w:rsidRDefault="00725031" w:rsidP="00E937B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725031">
        <w:rPr>
          <w:rFonts w:ascii="TH SarabunIT๙" w:hAnsi="TH SarabunIT๙" w:cs="TH SarabunIT๙"/>
          <w:b/>
          <w:bCs/>
          <w:sz w:val="52"/>
          <w:szCs w:val="52"/>
          <w:cs/>
        </w:rPr>
        <w:t>ส่งเสริมและพัฒนาการใช้เทคโนโลยีและนวัตกรรมในการยกระดับการผลิตและการประกอบธุรกิจ</w:t>
      </w:r>
    </w:p>
    <w:p w:rsidR="00725031" w:rsidRPr="00E937BA" w:rsidRDefault="00725031" w:rsidP="00E937B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tbl>
      <w:tblPr>
        <w:tblStyle w:val="a3"/>
        <w:tblpPr w:leftFromText="180" w:rightFromText="180" w:vertAnchor="page" w:horzAnchor="margin" w:tblpX="182" w:tblpY="3601"/>
        <w:tblW w:w="9322" w:type="dxa"/>
        <w:tblLook w:val="04A0"/>
      </w:tblPr>
      <w:tblGrid>
        <w:gridCol w:w="952"/>
        <w:gridCol w:w="5677"/>
        <w:gridCol w:w="2693"/>
      </w:tblGrid>
      <w:tr w:rsidR="00E937BA" w:rsidTr="00725031">
        <w:trPr>
          <w:trHeight w:val="847"/>
        </w:trPr>
        <w:tc>
          <w:tcPr>
            <w:tcW w:w="952" w:type="dxa"/>
            <w:shd w:val="clear" w:color="auto" w:fill="FFFFFF" w:themeFill="background1"/>
            <w:vAlign w:val="center"/>
          </w:tcPr>
          <w:p w:rsidR="00E937BA" w:rsidRPr="00E937BA" w:rsidRDefault="00E937B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677" w:type="dxa"/>
            <w:shd w:val="clear" w:color="auto" w:fill="FFFFFF" w:themeFill="background1"/>
            <w:vAlign w:val="center"/>
          </w:tcPr>
          <w:p w:rsidR="00E937BA" w:rsidRPr="00E937BA" w:rsidRDefault="00E937B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โครงการ</w:t>
            </w:r>
          </w:p>
        </w:tc>
        <w:tc>
          <w:tcPr>
            <w:tcW w:w="2693" w:type="dxa"/>
            <w:shd w:val="clear" w:color="auto" w:fill="FFFFFF" w:themeFill="background1"/>
          </w:tcPr>
          <w:p w:rsidR="00E937BA" w:rsidRPr="00E937BA" w:rsidRDefault="00E937B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E937BA" w:rsidRPr="00E937BA" w:rsidRDefault="00E937B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(พ.ศ.2561 </w:t>
            </w:r>
            <w:r w:rsidRPr="00E937B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–</w:t>
            </w: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2564)</w:t>
            </w:r>
          </w:p>
        </w:tc>
      </w:tr>
      <w:tr w:rsidR="00E937BA" w:rsidTr="00725031">
        <w:trPr>
          <w:trHeight w:val="973"/>
        </w:trPr>
        <w:tc>
          <w:tcPr>
            <w:tcW w:w="952" w:type="dxa"/>
          </w:tcPr>
          <w:p w:rsidR="00E937BA" w:rsidRPr="00725031" w:rsidRDefault="00E937BA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 w:hint="cs"/>
                <w:sz w:val="36"/>
                <w:szCs w:val="36"/>
                <w:cs/>
              </w:rPr>
              <w:t>1</w:t>
            </w:r>
          </w:p>
        </w:tc>
        <w:tc>
          <w:tcPr>
            <w:tcW w:w="5677" w:type="dxa"/>
          </w:tcPr>
          <w:p w:rsidR="00E937BA" w:rsidRPr="00725031" w:rsidRDefault="00725031" w:rsidP="00E937BA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โครงการส่งเสริมและพัฒนาการใช้เทคโนโลยีและนวัตกรรมในการยกระดับการผลิตและการประกอบธุรกิจ</w:t>
            </w:r>
          </w:p>
        </w:tc>
        <w:tc>
          <w:tcPr>
            <w:tcW w:w="2693" w:type="dxa"/>
          </w:tcPr>
          <w:p w:rsidR="00725031" w:rsidRPr="00725031" w:rsidRDefault="00725031" w:rsidP="00725031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65,000,000 </w:t>
            </w:r>
          </w:p>
          <w:p w:rsidR="00E937BA" w:rsidRPr="00725031" w:rsidRDefault="00E937BA" w:rsidP="00147CDE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</w:t>
            </w:r>
          </w:p>
          <w:p w:rsidR="00E937BA" w:rsidRPr="00725031" w:rsidRDefault="00E937BA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725031" w:rsidTr="00725031">
        <w:trPr>
          <w:trHeight w:val="315"/>
        </w:trPr>
        <w:tc>
          <w:tcPr>
            <w:tcW w:w="952" w:type="dxa"/>
          </w:tcPr>
          <w:p w:rsidR="00725031" w:rsidRPr="00725031" w:rsidRDefault="00725031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725031">
              <w:rPr>
                <w:rFonts w:ascii="TH SarabunIT๙" w:hAnsi="TH SarabunIT๙" w:cs="TH SarabunIT๙" w:hint="cs"/>
                <w:sz w:val="36"/>
                <w:szCs w:val="36"/>
                <w:cs/>
              </w:rPr>
              <w:t>2</w:t>
            </w:r>
          </w:p>
        </w:tc>
        <w:tc>
          <w:tcPr>
            <w:tcW w:w="5677" w:type="dxa"/>
          </w:tcPr>
          <w:p w:rsidR="00725031" w:rsidRDefault="00725031" w:rsidP="00E937BA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โครงการสร้างเสริมพัฒนาสวนสต</w:t>
            </w:r>
            <w:proofErr w:type="spellStart"/>
            <w:r w:rsidRPr="00725031">
              <w:rPr>
                <w:rFonts w:ascii="TH SarabunIT๙" w:hAnsi="TH SarabunIT๙" w:cs="TH SarabunIT๙"/>
                <w:sz w:val="36"/>
                <w:szCs w:val="36"/>
                <w:cs/>
              </w:rPr>
              <w:t>รอว์</w:t>
            </w:r>
            <w:proofErr w:type="spellEnd"/>
            <w:r w:rsidRPr="00725031">
              <w:rPr>
                <w:rFonts w:ascii="TH SarabunIT๙" w:hAnsi="TH SarabunIT๙" w:cs="TH SarabunIT๙"/>
                <w:sz w:val="36"/>
                <w:szCs w:val="36"/>
                <w:cs/>
              </w:rPr>
              <w:t>เบอร์รี่ปลอดภัยเพื่อสร้างมูลค่าเพิ่มจากการท่องเที่ยว</w:t>
            </w:r>
          </w:p>
          <w:p w:rsidR="00725031" w:rsidRPr="00725031" w:rsidRDefault="00725031" w:rsidP="00E937BA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93" w:type="dxa"/>
          </w:tcPr>
          <w:p w:rsidR="00725031" w:rsidRPr="00725031" w:rsidRDefault="00725031" w:rsidP="00725031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97,869,540 </w:t>
            </w:r>
          </w:p>
          <w:p w:rsidR="00725031" w:rsidRPr="00725031" w:rsidRDefault="00725031" w:rsidP="00725031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725031" w:rsidTr="00725031">
        <w:trPr>
          <w:trHeight w:val="315"/>
        </w:trPr>
        <w:tc>
          <w:tcPr>
            <w:tcW w:w="952" w:type="dxa"/>
          </w:tcPr>
          <w:p w:rsidR="00725031" w:rsidRPr="00725031" w:rsidRDefault="00725031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725031">
              <w:rPr>
                <w:rFonts w:ascii="TH SarabunIT๙" w:hAnsi="TH SarabunIT๙" w:cs="TH SarabunIT๙" w:hint="cs"/>
                <w:sz w:val="36"/>
                <w:szCs w:val="36"/>
                <w:cs/>
              </w:rPr>
              <w:t>3</w:t>
            </w:r>
          </w:p>
        </w:tc>
        <w:tc>
          <w:tcPr>
            <w:tcW w:w="5677" w:type="dxa"/>
          </w:tcPr>
          <w:p w:rsidR="00725031" w:rsidRDefault="00725031" w:rsidP="00E937BA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โครงการศูนย์กลางการขับเคลื่อนเพื่อยกระดับคุณภาพและความปลอดภัย</w:t>
            </w:r>
            <w:proofErr w:type="spellStart"/>
            <w:r w:rsidRPr="00725031">
              <w:rPr>
                <w:rFonts w:ascii="TH SarabunIT๙" w:hAnsi="TH SarabunIT๙" w:cs="TH SarabunIT๙"/>
                <w:sz w:val="36"/>
                <w:szCs w:val="36"/>
                <w:cs/>
              </w:rPr>
              <w:t>กาแฟอะ</w:t>
            </w:r>
            <w:proofErr w:type="spellEnd"/>
            <w:r w:rsidRPr="00725031">
              <w:rPr>
                <w:rFonts w:ascii="TH SarabunIT๙" w:hAnsi="TH SarabunIT๙" w:cs="TH SarabunIT๙"/>
                <w:sz w:val="36"/>
                <w:szCs w:val="36"/>
                <w:cs/>
              </w:rPr>
              <w:t>ราบิกาล้านนาครบวงจร</w:t>
            </w:r>
          </w:p>
          <w:p w:rsidR="00725031" w:rsidRPr="00725031" w:rsidRDefault="00725031" w:rsidP="00E937BA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93" w:type="dxa"/>
          </w:tcPr>
          <w:p w:rsidR="00B951DA" w:rsidRPr="00B951DA" w:rsidRDefault="00B951DA" w:rsidP="00B951D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B951DA">
              <w:rPr>
                <w:rFonts w:ascii="TH SarabunIT๙" w:hAnsi="TH SarabunIT๙" w:cs="TH SarabunIT๙"/>
                <w:sz w:val="36"/>
                <w:szCs w:val="36"/>
              </w:rPr>
              <w:t xml:space="preserve">  </w:t>
            </w:r>
            <w:r w:rsidRPr="00CC4105">
              <w:rPr>
                <w:rFonts w:ascii="TH SarabunIT๙" w:hAnsi="TH SarabunIT๙" w:cs="TH SarabunIT๙"/>
                <w:sz w:val="40"/>
                <w:szCs w:val="40"/>
              </w:rPr>
              <w:t xml:space="preserve">  </w:t>
            </w:r>
            <w:r w:rsidR="00CC4105" w:rsidRPr="00CC4105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200,358,000</w:t>
            </w:r>
          </w:p>
          <w:p w:rsidR="00725031" w:rsidRPr="00725031" w:rsidRDefault="00725031" w:rsidP="00725031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725031" w:rsidTr="00725031">
        <w:trPr>
          <w:trHeight w:val="315"/>
        </w:trPr>
        <w:tc>
          <w:tcPr>
            <w:tcW w:w="952" w:type="dxa"/>
          </w:tcPr>
          <w:p w:rsidR="00725031" w:rsidRPr="00725031" w:rsidRDefault="00725031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725031">
              <w:rPr>
                <w:rFonts w:ascii="TH SarabunIT๙" w:hAnsi="TH SarabunIT๙" w:cs="TH SarabunIT๙" w:hint="cs"/>
                <w:sz w:val="36"/>
                <w:szCs w:val="36"/>
                <w:cs/>
              </w:rPr>
              <w:t>4</w:t>
            </w:r>
          </w:p>
        </w:tc>
        <w:tc>
          <w:tcPr>
            <w:tcW w:w="5677" w:type="dxa"/>
          </w:tcPr>
          <w:p w:rsidR="00725031" w:rsidRDefault="00725031" w:rsidP="00E937BA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/>
                <w:sz w:val="36"/>
                <w:szCs w:val="36"/>
                <w:cs/>
              </w:rPr>
              <w:t>การพัฒนามาตรฐานมะม่วงน้ำดอกไม้สีทอง (มะม่วงส่งออก) เพื่อสร้างความยั่งยืนแก่เกษตรกรจังหวัดเชียงใหม่</w:t>
            </w:r>
          </w:p>
          <w:p w:rsidR="00725031" w:rsidRPr="00725031" w:rsidRDefault="00725031" w:rsidP="00E937BA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93" w:type="dxa"/>
          </w:tcPr>
          <w:p w:rsidR="00725031" w:rsidRPr="00725031" w:rsidRDefault="00725031" w:rsidP="00725031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143,257,890 </w:t>
            </w:r>
          </w:p>
          <w:p w:rsidR="00725031" w:rsidRPr="00725031" w:rsidRDefault="00725031" w:rsidP="00725031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725031" w:rsidTr="00725031">
        <w:trPr>
          <w:trHeight w:val="315"/>
        </w:trPr>
        <w:tc>
          <w:tcPr>
            <w:tcW w:w="952" w:type="dxa"/>
          </w:tcPr>
          <w:p w:rsidR="00725031" w:rsidRPr="00725031" w:rsidRDefault="00725031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725031">
              <w:rPr>
                <w:rFonts w:ascii="TH SarabunIT๙" w:hAnsi="TH SarabunIT๙" w:cs="TH SarabunIT๙" w:hint="cs"/>
                <w:sz w:val="36"/>
                <w:szCs w:val="36"/>
                <w:cs/>
              </w:rPr>
              <w:t>5</w:t>
            </w:r>
          </w:p>
        </w:tc>
        <w:tc>
          <w:tcPr>
            <w:tcW w:w="5677" w:type="dxa"/>
          </w:tcPr>
          <w:p w:rsidR="00725031" w:rsidRDefault="00725031" w:rsidP="00E937BA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โครงการพัฒนาศักยภาพการผลิตพืชเมืองหนาวตลอดห่วงโซ่</w:t>
            </w:r>
            <w:proofErr w:type="spellStart"/>
            <w:r w:rsidRPr="00725031">
              <w:rPr>
                <w:rFonts w:ascii="TH SarabunIT๙" w:hAnsi="TH SarabunIT๙" w:cs="TH SarabunIT๙"/>
                <w:sz w:val="36"/>
                <w:szCs w:val="36"/>
                <w:cs/>
              </w:rPr>
              <w:t>อุปทาน</w:t>
            </w:r>
            <w:proofErr w:type="spellEnd"/>
          </w:p>
          <w:p w:rsidR="00725031" w:rsidRPr="00725031" w:rsidRDefault="00725031" w:rsidP="00E937BA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93" w:type="dxa"/>
          </w:tcPr>
          <w:p w:rsidR="00725031" w:rsidRPr="00725031" w:rsidRDefault="00725031" w:rsidP="00725031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45,090,000 </w:t>
            </w:r>
          </w:p>
          <w:p w:rsidR="00725031" w:rsidRPr="00725031" w:rsidRDefault="00725031" w:rsidP="00725031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725031" w:rsidTr="00725031">
        <w:trPr>
          <w:trHeight w:val="255"/>
        </w:trPr>
        <w:tc>
          <w:tcPr>
            <w:tcW w:w="952" w:type="dxa"/>
          </w:tcPr>
          <w:p w:rsidR="00725031" w:rsidRPr="00725031" w:rsidRDefault="00725031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725031">
              <w:rPr>
                <w:rFonts w:ascii="TH SarabunIT๙" w:hAnsi="TH SarabunIT๙" w:cs="TH SarabunIT๙" w:hint="cs"/>
                <w:sz w:val="36"/>
                <w:szCs w:val="36"/>
                <w:cs/>
              </w:rPr>
              <w:t>6</w:t>
            </w:r>
          </w:p>
        </w:tc>
        <w:tc>
          <w:tcPr>
            <w:tcW w:w="5677" w:type="dxa"/>
          </w:tcPr>
          <w:p w:rsidR="00725031" w:rsidRDefault="00725031" w:rsidP="00E937BA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โครงการเสริมสร้างนวัตกรรมการผลิตอัจฉริยะในอุตสาหกรรมอาหาร (</w:t>
            </w:r>
            <w:r w:rsidRPr="00725031">
              <w:rPr>
                <w:rFonts w:ascii="TH SarabunIT๙" w:hAnsi="TH SarabunIT๙" w:cs="TH SarabunIT๙"/>
                <w:sz w:val="36"/>
                <w:szCs w:val="36"/>
              </w:rPr>
              <w:t xml:space="preserve">Northern Thailand Food Valley to Smart Industry </w:t>
            </w:r>
            <w:r w:rsidRPr="00725031">
              <w:rPr>
                <w:rFonts w:ascii="TH SarabunIT๙" w:hAnsi="TH SarabunIT๙" w:cs="TH SarabunIT๙"/>
                <w:sz w:val="36"/>
                <w:szCs w:val="36"/>
                <w:cs/>
              </w:rPr>
              <w:t>4.0)</w:t>
            </w:r>
          </w:p>
          <w:p w:rsidR="00725031" w:rsidRPr="00725031" w:rsidRDefault="00725031" w:rsidP="00E937BA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93" w:type="dxa"/>
          </w:tcPr>
          <w:p w:rsidR="00725031" w:rsidRPr="00725031" w:rsidRDefault="00725031" w:rsidP="00725031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85,500,000 </w:t>
            </w:r>
          </w:p>
          <w:p w:rsidR="00725031" w:rsidRPr="00725031" w:rsidRDefault="00725031" w:rsidP="00725031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725031" w:rsidTr="00725031">
        <w:trPr>
          <w:trHeight w:val="255"/>
        </w:trPr>
        <w:tc>
          <w:tcPr>
            <w:tcW w:w="952" w:type="dxa"/>
          </w:tcPr>
          <w:p w:rsidR="00725031" w:rsidRPr="00725031" w:rsidRDefault="00725031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725031">
              <w:rPr>
                <w:rFonts w:ascii="TH SarabunIT๙" w:hAnsi="TH SarabunIT๙" w:cs="TH SarabunIT๙" w:hint="cs"/>
                <w:sz w:val="36"/>
                <w:szCs w:val="36"/>
                <w:cs/>
              </w:rPr>
              <w:t>7</w:t>
            </w:r>
          </w:p>
        </w:tc>
        <w:tc>
          <w:tcPr>
            <w:tcW w:w="5677" w:type="dxa"/>
          </w:tcPr>
          <w:p w:rsidR="00725031" w:rsidRDefault="00725031" w:rsidP="00E937BA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โครงการยกระดับการผลิตสินค้ากลุ่มของฝากของที่ระลึกเชิงสร้างสรรค์ (</w:t>
            </w:r>
            <w:r w:rsidRPr="00725031">
              <w:rPr>
                <w:rFonts w:ascii="TH SarabunIT๙" w:hAnsi="TH SarabunIT๙" w:cs="TH SarabunIT๙"/>
                <w:sz w:val="36"/>
                <w:szCs w:val="36"/>
              </w:rPr>
              <w:t>Northern Gift &amp; Lifestyle Industry Creation)</w:t>
            </w:r>
          </w:p>
          <w:p w:rsidR="00725031" w:rsidRPr="00725031" w:rsidRDefault="00725031" w:rsidP="00E937BA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93" w:type="dxa"/>
          </w:tcPr>
          <w:p w:rsidR="00725031" w:rsidRPr="00725031" w:rsidRDefault="00725031" w:rsidP="00725031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19,500,000 </w:t>
            </w:r>
          </w:p>
          <w:p w:rsidR="00725031" w:rsidRPr="00725031" w:rsidRDefault="00725031" w:rsidP="00725031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E937BA" w:rsidRPr="00E937BA" w:rsidTr="00725031">
        <w:trPr>
          <w:trHeight w:val="560"/>
        </w:trPr>
        <w:tc>
          <w:tcPr>
            <w:tcW w:w="6629" w:type="dxa"/>
            <w:gridSpan w:val="2"/>
          </w:tcPr>
          <w:p w:rsidR="00E937BA" w:rsidRPr="00E937BA" w:rsidRDefault="00E937BA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2693" w:type="dxa"/>
          </w:tcPr>
          <w:p w:rsidR="00E937BA" w:rsidRPr="00E937BA" w:rsidRDefault="00CC4105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656,575,430</w:t>
            </w:r>
          </w:p>
        </w:tc>
      </w:tr>
    </w:tbl>
    <w:p w:rsidR="00E937BA" w:rsidRPr="00E937BA" w:rsidRDefault="00E937BA" w:rsidP="00E937BA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Pr="00E937BA" w:rsidRDefault="00E12CB4" w:rsidP="00E12CB4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E12CB4" w:rsidRDefault="00E12CB4" w:rsidP="00E12CB4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E937BA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แผนงานที่ 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>3</w:t>
      </w:r>
    </w:p>
    <w:p w:rsidR="00E12CB4" w:rsidRDefault="00E12CB4" w:rsidP="00E12CB4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E12CB4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ส่งเสริมและพัฒนาศักยภาพโครงสร้างพื้นฐาน </w:t>
      </w:r>
    </w:p>
    <w:p w:rsidR="00E12CB4" w:rsidRPr="00E937BA" w:rsidRDefault="00E12CB4" w:rsidP="00E12CB4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E12CB4">
        <w:rPr>
          <w:rFonts w:ascii="TH SarabunIT๙" w:hAnsi="TH SarabunIT๙" w:cs="TH SarabunIT๙"/>
          <w:b/>
          <w:bCs/>
          <w:sz w:val="52"/>
          <w:szCs w:val="52"/>
          <w:cs/>
        </w:rPr>
        <w:t>และสิ่งอำนวยความสะดวกในการผลิต และการประกอบธุรกิจ</w:t>
      </w:r>
    </w:p>
    <w:tbl>
      <w:tblPr>
        <w:tblStyle w:val="a3"/>
        <w:tblpPr w:leftFromText="180" w:rightFromText="180" w:vertAnchor="page" w:horzAnchor="margin" w:tblpX="182" w:tblpY="3601"/>
        <w:tblW w:w="9322" w:type="dxa"/>
        <w:tblLook w:val="04A0"/>
      </w:tblPr>
      <w:tblGrid>
        <w:gridCol w:w="952"/>
        <w:gridCol w:w="5677"/>
        <w:gridCol w:w="2693"/>
      </w:tblGrid>
      <w:tr w:rsidR="00E12CB4" w:rsidTr="00E12CB4">
        <w:trPr>
          <w:trHeight w:val="989"/>
        </w:trPr>
        <w:tc>
          <w:tcPr>
            <w:tcW w:w="952" w:type="dxa"/>
            <w:shd w:val="clear" w:color="auto" w:fill="FFFFFF" w:themeFill="background1"/>
            <w:vAlign w:val="center"/>
          </w:tcPr>
          <w:p w:rsidR="00E12CB4" w:rsidRPr="00E937BA" w:rsidRDefault="00E12CB4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677" w:type="dxa"/>
            <w:shd w:val="clear" w:color="auto" w:fill="FFFFFF" w:themeFill="background1"/>
            <w:vAlign w:val="center"/>
          </w:tcPr>
          <w:p w:rsidR="00E12CB4" w:rsidRPr="00E937BA" w:rsidRDefault="00E12CB4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โครงการ</w:t>
            </w:r>
          </w:p>
        </w:tc>
        <w:tc>
          <w:tcPr>
            <w:tcW w:w="2693" w:type="dxa"/>
            <w:shd w:val="clear" w:color="auto" w:fill="FFFFFF" w:themeFill="background1"/>
          </w:tcPr>
          <w:p w:rsidR="00E12CB4" w:rsidRPr="00E937BA" w:rsidRDefault="00E12CB4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E12CB4" w:rsidRPr="00E937BA" w:rsidRDefault="00E12CB4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(พ.ศ.2561 </w:t>
            </w:r>
            <w:r w:rsidRPr="00E937B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–</w:t>
            </w: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2564)</w:t>
            </w:r>
          </w:p>
        </w:tc>
      </w:tr>
      <w:tr w:rsidR="00E12CB4" w:rsidTr="00147CDE">
        <w:trPr>
          <w:trHeight w:val="973"/>
        </w:trPr>
        <w:tc>
          <w:tcPr>
            <w:tcW w:w="952" w:type="dxa"/>
          </w:tcPr>
          <w:p w:rsidR="00E12CB4" w:rsidRPr="00725031" w:rsidRDefault="00E12CB4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 w:hint="cs"/>
                <w:sz w:val="36"/>
                <w:szCs w:val="36"/>
                <w:cs/>
              </w:rPr>
              <w:t>1</w:t>
            </w:r>
          </w:p>
        </w:tc>
        <w:tc>
          <w:tcPr>
            <w:tcW w:w="5677" w:type="dxa"/>
          </w:tcPr>
          <w:p w:rsidR="00E12CB4" w:rsidRPr="00725031" w:rsidRDefault="00E12CB4" w:rsidP="00147CDE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E12CB4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ส่งเสริมและพัฒนาศักยภาพโครงสร้างพื้นฐานและสิ่งอำนวยความสะดวกในการผลิตและการประกอบธุรกิจ</w:t>
            </w:r>
          </w:p>
        </w:tc>
        <w:tc>
          <w:tcPr>
            <w:tcW w:w="2693" w:type="dxa"/>
          </w:tcPr>
          <w:p w:rsidR="00E12CB4" w:rsidRPr="00E12CB4" w:rsidRDefault="00E12CB4" w:rsidP="00E12CB4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E12CB4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2,148,991,770</w:t>
            </w:r>
          </w:p>
          <w:p w:rsidR="00E12CB4" w:rsidRPr="00E12CB4" w:rsidRDefault="00E12CB4" w:rsidP="00147CDE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E12CB4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</w:t>
            </w:r>
          </w:p>
          <w:p w:rsidR="00E12CB4" w:rsidRPr="00E12CB4" w:rsidRDefault="00E12CB4" w:rsidP="00E12CB4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E12CB4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</w:t>
            </w:r>
          </w:p>
        </w:tc>
      </w:tr>
      <w:tr w:rsidR="00E12CB4" w:rsidTr="00E12CB4">
        <w:trPr>
          <w:trHeight w:val="1446"/>
        </w:trPr>
        <w:tc>
          <w:tcPr>
            <w:tcW w:w="952" w:type="dxa"/>
          </w:tcPr>
          <w:p w:rsidR="00E12CB4" w:rsidRPr="00725031" w:rsidRDefault="00E12CB4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725031">
              <w:rPr>
                <w:rFonts w:ascii="TH SarabunIT๙" w:hAnsi="TH SarabunIT๙" w:cs="TH SarabunIT๙" w:hint="cs"/>
                <w:sz w:val="36"/>
                <w:szCs w:val="36"/>
                <w:cs/>
              </w:rPr>
              <w:t>2</w:t>
            </w:r>
          </w:p>
        </w:tc>
        <w:tc>
          <w:tcPr>
            <w:tcW w:w="5677" w:type="dxa"/>
          </w:tcPr>
          <w:p w:rsidR="00E12CB4" w:rsidRPr="00725031" w:rsidRDefault="00E12CB4" w:rsidP="00147CDE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12CB4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โครงการศึกษาและวิเคราะห์แนวทางแก้ไขปัญหาการจราจรในพื้นที่โดยรอบท่าอากาศยานนานาชาติเชียงใหม่</w:t>
            </w:r>
          </w:p>
        </w:tc>
        <w:tc>
          <w:tcPr>
            <w:tcW w:w="2693" w:type="dxa"/>
          </w:tcPr>
          <w:p w:rsidR="00E12CB4" w:rsidRPr="00E12CB4" w:rsidRDefault="00E12CB4" w:rsidP="00E12CB4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E12CB4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10,500,000 </w:t>
            </w:r>
          </w:p>
          <w:p w:rsidR="00E12CB4" w:rsidRPr="00E12CB4" w:rsidRDefault="00E12CB4" w:rsidP="00147CDE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E12CB4" w:rsidRPr="00E937BA" w:rsidTr="00147CDE">
        <w:trPr>
          <w:trHeight w:val="560"/>
        </w:trPr>
        <w:tc>
          <w:tcPr>
            <w:tcW w:w="6629" w:type="dxa"/>
            <w:gridSpan w:val="2"/>
          </w:tcPr>
          <w:p w:rsidR="00E12CB4" w:rsidRPr="00E937BA" w:rsidRDefault="00E12CB4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2693" w:type="dxa"/>
          </w:tcPr>
          <w:p w:rsidR="00E12CB4" w:rsidRPr="00E937BA" w:rsidRDefault="00E12CB4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2,159,491,770</w:t>
            </w:r>
          </w:p>
        </w:tc>
      </w:tr>
    </w:tbl>
    <w:p w:rsidR="00E12CB4" w:rsidRDefault="00E12CB4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655167" w:rsidRPr="00655167" w:rsidRDefault="00655167" w:rsidP="00E12CB4">
      <w:pPr>
        <w:ind w:left="-284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A023CA" w:rsidRDefault="00A023CA" w:rsidP="00E12CB4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แผนงานที่ </w:t>
      </w:r>
      <w:r w:rsidR="00E12CB4">
        <w:rPr>
          <w:rFonts w:ascii="TH SarabunIT๙" w:hAnsi="TH SarabunIT๙" w:cs="TH SarabunIT๙" w:hint="cs"/>
          <w:b/>
          <w:bCs/>
          <w:sz w:val="52"/>
          <w:szCs w:val="52"/>
          <w:cs/>
        </w:rPr>
        <w:t>4</w:t>
      </w:r>
    </w:p>
    <w:p w:rsidR="00E12CB4" w:rsidRDefault="00E12CB4" w:rsidP="00E12CB4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E12CB4">
        <w:rPr>
          <w:rFonts w:ascii="TH SarabunIT๙" w:hAnsi="TH SarabunIT๙" w:cs="TH SarabunIT๙"/>
          <w:b/>
          <w:bCs/>
          <w:sz w:val="52"/>
          <w:szCs w:val="52"/>
          <w:cs/>
        </w:rPr>
        <w:t>ส่งเสริมและพัฒนาการเชื่อมโยงการผลิตและ</w:t>
      </w:r>
    </w:p>
    <w:p w:rsidR="00E12CB4" w:rsidRPr="00E937BA" w:rsidRDefault="00E12CB4" w:rsidP="00E12CB4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E12CB4">
        <w:rPr>
          <w:rFonts w:ascii="TH SarabunIT๙" w:hAnsi="TH SarabunIT๙" w:cs="TH SarabunIT๙"/>
          <w:b/>
          <w:bCs/>
          <w:sz w:val="52"/>
          <w:szCs w:val="52"/>
          <w:cs/>
        </w:rPr>
        <w:t>การประกอบธุรกิจสู่ระดับสากล</w:t>
      </w:r>
    </w:p>
    <w:p w:rsidR="00A023CA" w:rsidRPr="00E12CB4" w:rsidRDefault="00A023CA" w:rsidP="00A023CA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tbl>
      <w:tblPr>
        <w:tblStyle w:val="a3"/>
        <w:tblpPr w:leftFromText="180" w:rightFromText="180" w:vertAnchor="page" w:horzAnchor="margin" w:tblpX="182" w:tblpY="3601"/>
        <w:tblW w:w="9180" w:type="dxa"/>
        <w:tblLook w:val="04A0"/>
      </w:tblPr>
      <w:tblGrid>
        <w:gridCol w:w="952"/>
        <w:gridCol w:w="5677"/>
        <w:gridCol w:w="2551"/>
      </w:tblGrid>
      <w:tr w:rsidR="00E12CB4" w:rsidTr="00E12CB4">
        <w:trPr>
          <w:trHeight w:val="989"/>
        </w:trPr>
        <w:tc>
          <w:tcPr>
            <w:tcW w:w="952" w:type="dxa"/>
            <w:shd w:val="clear" w:color="auto" w:fill="FFFFFF" w:themeFill="background1"/>
            <w:vAlign w:val="center"/>
          </w:tcPr>
          <w:p w:rsidR="00E12CB4" w:rsidRPr="00E937BA" w:rsidRDefault="00E12CB4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677" w:type="dxa"/>
            <w:shd w:val="clear" w:color="auto" w:fill="FFFFFF" w:themeFill="background1"/>
            <w:vAlign w:val="center"/>
          </w:tcPr>
          <w:p w:rsidR="00E12CB4" w:rsidRPr="00E937BA" w:rsidRDefault="00E12CB4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โครงการ</w:t>
            </w:r>
          </w:p>
        </w:tc>
        <w:tc>
          <w:tcPr>
            <w:tcW w:w="2551" w:type="dxa"/>
            <w:shd w:val="clear" w:color="auto" w:fill="FFFFFF" w:themeFill="background1"/>
          </w:tcPr>
          <w:p w:rsidR="00E12CB4" w:rsidRPr="00E937BA" w:rsidRDefault="00E12CB4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E12CB4" w:rsidRPr="00E937BA" w:rsidRDefault="00E12CB4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(พ.ศ.2561 </w:t>
            </w:r>
            <w:r w:rsidRPr="00E937BA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–</w:t>
            </w: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 xml:space="preserve"> 2564)</w:t>
            </w:r>
          </w:p>
        </w:tc>
      </w:tr>
      <w:tr w:rsidR="00E12CB4" w:rsidTr="00E12CB4">
        <w:trPr>
          <w:trHeight w:val="973"/>
        </w:trPr>
        <w:tc>
          <w:tcPr>
            <w:tcW w:w="952" w:type="dxa"/>
          </w:tcPr>
          <w:p w:rsidR="00E12CB4" w:rsidRPr="00725031" w:rsidRDefault="00E12CB4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725031">
              <w:rPr>
                <w:rFonts w:ascii="TH SarabunIT๙" w:hAnsi="TH SarabunIT๙" w:cs="TH SarabunIT๙" w:hint="cs"/>
                <w:sz w:val="36"/>
                <w:szCs w:val="36"/>
                <w:cs/>
              </w:rPr>
              <w:t>1</w:t>
            </w:r>
          </w:p>
        </w:tc>
        <w:tc>
          <w:tcPr>
            <w:tcW w:w="5677" w:type="dxa"/>
          </w:tcPr>
          <w:p w:rsidR="00E12CB4" w:rsidRPr="00725031" w:rsidRDefault="00E12CB4" w:rsidP="00147CDE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E12CB4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โครงการส่งเสริมและพัฒนาการเชื่อมโยงการผลิตและการประกอบธุรกิจสู่ระดับสากล</w:t>
            </w:r>
          </w:p>
        </w:tc>
        <w:tc>
          <w:tcPr>
            <w:tcW w:w="2551" w:type="dxa"/>
          </w:tcPr>
          <w:p w:rsidR="00E12CB4" w:rsidRPr="00E12CB4" w:rsidRDefault="00B951DA" w:rsidP="00E12CB4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olor w:val="000000"/>
                <w:sz w:val="36"/>
                <w:szCs w:val="36"/>
                <w:cs/>
              </w:rPr>
              <w:t xml:space="preserve">   </w:t>
            </w:r>
            <w:r w:rsidR="00E12CB4" w:rsidRPr="00E12CB4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84,000,000</w:t>
            </w:r>
          </w:p>
          <w:p w:rsidR="00E12CB4" w:rsidRPr="00E12CB4" w:rsidRDefault="00E12CB4" w:rsidP="00147CDE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E12CB4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</w:t>
            </w:r>
          </w:p>
          <w:p w:rsidR="00E12CB4" w:rsidRPr="00E12CB4" w:rsidRDefault="00E12CB4" w:rsidP="00147CDE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E12CB4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</w:t>
            </w:r>
          </w:p>
        </w:tc>
      </w:tr>
      <w:tr w:rsidR="00E12CB4" w:rsidTr="00E12CB4">
        <w:trPr>
          <w:trHeight w:val="908"/>
        </w:trPr>
        <w:tc>
          <w:tcPr>
            <w:tcW w:w="952" w:type="dxa"/>
          </w:tcPr>
          <w:p w:rsidR="00E12CB4" w:rsidRPr="00725031" w:rsidRDefault="00E12CB4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725031">
              <w:rPr>
                <w:rFonts w:ascii="TH SarabunIT๙" w:hAnsi="TH SarabunIT๙" w:cs="TH SarabunIT๙" w:hint="cs"/>
                <w:sz w:val="36"/>
                <w:szCs w:val="36"/>
                <w:cs/>
              </w:rPr>
              <w:t>2</w:t>
            </w:r>
          </w:p>
        </w:tc>
        <w:tc>
          <w:tcPr>
            <w:tcW w:w="5677" w:type="dxa"/>
          </w:tcPr>
          <w:p w:rsidR="00E12CB4" w:rsidRPr="00725031" w:rsidRDefault="00E12CB4" w:rsidP="00147CDE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12CB4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โครงการส่งเสริมและพัฒนาผู้ประกอบการ ผลิตภัณฑ์ และช่องทางการตลาด  สินค้าและบริการศักยภาพของจังหวัดเชียงใหม่</w:t>
            </w:r>
          </w:p>
        </w:tc>
        <w:tc>
          <w:tcPr>
            <w:tcW w:w="2551" w:type="dxa"/>
          </w:tcPr>
          <w:p w:rsidR="00E12CB4" w:rsidRPr="00E12CB4" w:rsidRDefault="00E12CB4" w:rsidP="00E12CB4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12CB4">
              <w:rPr>
                <w:rFonts w:ascii="TH SarabunIT๙" w:hAnsi="TH SarabunIT๙" w:cs="TH SarabunIT๙"/>
                <w:sz w:val="36"/>
                <w:szCs w:val="36"/>
              </w:rPr>
              <w:t xml:space="preserve">     95,190,000 </w:t>
            </w:r>
          </w:p>
          <w:p w:rsidR="00E12CB4" w:rsidRPr="00E12CB4" w:rsidRDefault="00E12CB4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12CB4" w:rsidRPr="00E12CB4" w:rsidRDefault="00E12CB4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E12CB4" w:rsidTr="00E12CB4">
        <w:trPr>
          <w:trHeight w:val="907"/>
        </w:trPr>
        <w:tc>
          <w:tcPr>
            <w:tcW w:w="952" w:type="dxa"/>
          </w:tcPr>
          <w:p w:rsidR="00E12CB4" w:rsidRPr="00725031" w:rsidRDefault="00E12CB4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3</w:t>
            </w:r>
          </w:p>
        </w:tc>
        <w:tc>
          <w:tcPr>
            <w:tcW w:w="5677" w:type="dxa"/>
          </w:tcPr>
          <w:p w:rsidR="00E12CB4" w:rsidRPr="00E12CB4" w:rsidRDefault="00E12CB4" w:rsidP="00147CDE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12CB4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โครงการเชียงใหม่ </w:t>
            </w:r>
            <w:r w:rsidRPr="00E12CB4">
              <w:rPr>
                <w:rFonts w:ascii="TH SarabunIT๙" w:hAnsi="TH SarabunIT๙" w:cs="TH SarabunIT๙"/>
                <w:sz w:val="36"/>
                <w:szCs w:val="36"/>
              </w:rPr>
              <w:t>MICE CITY</w:t>
            </w:r>
          </w:p>
        </w:tc>
        <w:tc>
          <w:tcPr>
            <w:tcW w:w="2551" w:type="dxa"/>
          </w:tcPr>
          <w:p w:rsidR="00E12CB4" w:rsidRPr="00E12CB4" w:rsidRDefault="00E12CB4" w:rsidP="00E12CB4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12CB4">
              <w:rPr>
                <w:rFonts w:ascii="TH SarabunIT๙" w:hAnsi="TH SarabunIT๙" w:cs="TH SarabunIT๙"/>
                <w:sz w:val="36"/>
                <w:szCs w:val="36"/>
              </w:rPr>
              <w:t xml:space="preserve">     40,000,000 </w:t>
            </w:r>
          </w:p>
          <w:p w:rsidR="00E12CB4" w:rsidRPr="00E12CB4" w:rsidRDefault="00E12CB4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E12CB4" w:rsidRPr="00E937BA" w:rsidTr="00E12CB4">
        <w:trPr>
          <w:trHeight w:val="560"/>
        </w:trPr>
        <w:tc>
          <w:tcPr>
            <w:tcW w:w="6629" w:type="dxa"/>
            <w:gridSpan w:val="2"/>
          </w:tcPr>
          <w:p w:rsidR="00E12CB4" w:rsidRPr="00E937BA" w:rsidRDefault="00E12CB4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E937BA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2551" w:type="dxa"/>
          </w:tcPr>
          <w:p w:rsidR="00E12CB4" w:rsidRPr="00E937BA" w:rsidRDefault="00E12CB4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219,190,000</w:t>
            </w:r>
          </w:p>
        </w:tc>
      </w:tr>
    </w:tbl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Pr="00E937BA" w:rsidRDefault="00A023CA" w:rsidP="00A023CA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A023CA" w:rsidRDefault="00A023CA" w:rsidP="00A023CA">
      <w:pPr>
        <w:rPr>
          <w:rFonts w:ascii="TH SarabunIT๙" w:hAnsi="TH SarabunIT๙" w:cs="TH SarabunIT๙"/>
        </w:rPr>
      </w:pPr>
    </w:p>
    <w:p w:rsidR="00204A4B" w:rsidRDefault="00204A4B">
      <w:pPr>
        <w:rPr>
          <w:rFonts w:ascii="TH SarabunIT๙" w:hAnsi="TH SarabunIT๙" w:cs="TH SarabunIT๙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E12CB4" w:rsidRPr="00221487" w:rsidRDefault="00E12CB4">
      <w:pPr>
        <w:rPr>
          <w:rFonts w:ascii="TH SarabunIT๙" w:hAnsi="TH SarabunIT๙" w:cs="TH SarabunIT๙"/>
          <w:cs/>
        </w:rPr>
      </w:pPr>
    </w:p>
    <w:sectPr w:rsidR="00E12CB4" w:rsidRPr="00221487" w:rsidSect="00E937BA">
      <w:pgSz w:w="11907" w:h="16840" w:code="9"/>
      <w:pgMar w:top="851" w:right="1134" w:bottom="567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compat>
    <w:applyBreakingRules/>
  </w:compat>
  <w:rsids>
    <w:rsidRoot w:val="00221487"/>
    <w:rsid w:val="00126522"/>
    <w:rsid w:val="001B557D"/>
    <w:rsid w:val="00204A4B"/>
    <w:rsid w:val="00221487"/>
    <w:rsid w:val="002760F3"/>
    <w:rsid w:val="003942B3"/>
    <w:rsid w:val="00477F5B"/>
    <w:rsid w:val="004F5E31"/>
    <w:rsid w:val="006518E4"/>
    <w:rsid w:val="00655167"/>
    <w:rsid w:val="00713AEA"/>
    <w:rsid w:val="00725031"/>
    <w:rsid w:val="00782A87"/>
    <w:rsid w:val="007F7BAE"/>
    <w:rsid w:val="008442F0"/>
    <w:rsid w:val="00A023CA"/>
    <w:rsid w:val="00A26402"/>
    <w:rsid w:val="00AA5D21"/>
    <w:rsid w:val="00B13294"/>
    <w:rsid w:val="00B234DC"/>
    <w:rsid w:val="00B951DA"/>
    <w:rsid w:val="00CC4105"/>
    <w:rsid w:val="00D07F4F"/>
    <w:rsid w:val="00D57DD3"/>
    <w:rsid w:val="00E12CB4"/>
    <w:rsid w:val="00E93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E4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2018-01-10T14:43:00Z</cp:lastPrinted>
  <dcterms:created xsi:type="dcterms:W3CDTF">2018-01-10T12:13:00Z</dcterms:created>
  <dcterms:modified xsi:type="dcterms:W3CDTF">2018-01-10T14:43:00Z</dcterms:modified>
</cp:coreProperties>
</file>